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״השבוע הדיגיטלי שלנו״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אינפוגרפיקה · כיתה ח׳ · מסלול רגיל.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תשובות מלאות לדוגמה – גם במהדורה למורה של החוברת המלאה.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״כמה תלמידים״ · ״במשך כמה זמן״ | ממד: איתור מידע | מה עליי לעשות: לחפש בפס העליון את מספר התלמידים ואת משך הזמן ולכתוב את שניהם. | התשובה חייבת לכלול: מספר המשתתפים – 30; משך הזמן – שבוע אחד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״מה ניתן להסיק״ · ״שני השעונים״ · ״בתיבה 2״ · ״הסבירו״ | ממד: פרשנות והיסק | מה עליי לעשות: להשוות בין שני הנתונים, לכתוב מסקנה ולהסביר אותה בעזרת המספרים. | התשובה חייבת לכלול: מסקנה: כיבוי מוקדם של המסך קשור לשינה ארוכה יותר; ביסוס בנתונים (8.5 לעומת 7); הסבר במילים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3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״איזה טיפ״ · ״לדעתכם״ · ״היעיל ביותר״ · ״נמקו״ · ״נתון אחד״ | ממד: הערכה וביקורת | מה עליי לעשות: לבחור טיפ אחד, לכתוב את דעתי ולנמק אותה בעזרת נתון מתוך התיבות. | התשובה חייבת לכלול: בחירת טיפ אחד; נימוק אישי ברור; נתון מתאים מהאינפוגרפיקה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1–א · 2–ג · 3–ה · 4–ד · 5–ב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פרשנות והיסק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ב (8 שעות וחצי) · 2 – א (האור והתוכן המרגש)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שאלה 9 · הערכה וביקורת · חייבת לכלול: עמדה ברורה (הוגנת / לא הוגנת); דוגמה ראשונה מהאינפוגרפיקה; דוגמה שנייה מהאינפוגרפיקה (יש לקבל כל עמדה מנומקת)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״השבוע הדיגיטלי שלנו״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אינפוגרפיקה · כיתה ח׳ · מסלול רגיל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אינפוגרפיקה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השבוע הדיגיטלי שלנו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סקר כיתתי לדוגמה: כמה זמן אנחנו מול מסכים – ומה קורה בינתיים לשינה, לספורט ולחברים?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כותרת ראשית ופס עליון: "השבוע הדיגיטלי שלנו". מתחת לכותרת מופיעה הערה באותיות קטנות: "סקר כיתתי לדוגמה – 30 תלמידות ותלמידים של כיתה ח׳ דמיונית מילאו יומן מסכים במשך שבוע אחד. כל המספרים להמחשה בלבד." בצד ימין מצוירת שעון חול, ובצד שמאל טלפון שמסכו מחייך בעייפות.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1 – "כמה זמן מסך ביום?": גרף עמודות מחלק את הכיתה לשלוש קבוצות. 8 תלמידים מבלים עד שעתיים ביום מול מסכים מחוץ לשעות הלימודים, 14 תלמידים מבלים בין שעתיים לארבע שעות, ו־8 תלמידים מבלים יותר מארבע שעות. מעל העמודה הגבוהה כתוב: "רוב הכיתה נמצאת באמצע". בפינת התיבה מופיע עוד נתון: בסוף השבוע עלה זמן המסך הממוצע של הכיתה בכשעה וחצי בכל יום, לעומת ימי הלימודים.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2 – "מסכים ושינה": שני שעונים מעוררים עומדים זה לצד זה. מתחת לשעון הראשון כתוב: "מי שכיבו את המסך לפחות שעה לפני השינה – ישנו בממוצע 8 שעות וחצי בלילה". מתחת לשעון השני כתוב: "מי שהשתמשו במסך עד הרגע שנרדמו – ישנו בממוצע 7 שעות בלבד". ליד השעונים מופיעה בועה: "האור של המסך והתוכן המרגש מקשים על הגוף להירגע ולהירדם".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3 – "מה עוד עשינו השבוע?": עיגול גדול מחולק לפלחים צבעוניים. 18 תלמידים אמרו שעסקו בספורט או בפעילות גופנית לפחות שלוש פעמים בשבוע; 21 תלמידים נפגשו עם חברים פנים אל פנים לפחות פעמיים; ו־9 תלמידים כתבו שבשבוע הזה "כמעט לא יצאו מהבית". בתחתית העיגול נכתב: "שימו לב: חלק מהתלמידים מופיעים ביותר מפלח אחד". לצד העיגול מצוירת דמות קטנה עם כדור ונעלי ספורט, ומעליה הכיתוב: "התנועה והמפגשים הם הדלק של השבוע".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4 – "מה אמרתם?": שלושה ציטוטים בבועות דיבור. אורי: "כשאני משחק עם החברים בפארק אני לא נזכר בכלל בטלפון". סלאם: "בלילה אני אומרת לעצמי עוד סרטון אחד, ופתאום כבר מאוחר". טליה: "המסך עוזר לי לשמור על קשר עם בת דודה שגרה רחוק, אז הוא לא רק רע". ויונתן: "ניסיתי יום אחד בלי מסכים אחרי בית הספר. בהתחלה השתעממתי, אבל בסוף בניתי עם אחי מסלול מכשולים בחצר".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5 – "חמישה טיפים לשבוע מאוזן": רשימה עם סמלים קטנים. 1. שעה לפני השינה – המסך נח בחדר אחר. 2. ארוחה משפחתית בלי מסכים. 3. קובעים מראש "זמן מסך" ומפעילים שעון. 4. כל יום – לפחות חצי שעה של תנועה בחוץ. 5. מחליפים הודעה אחת בפגישה אמיתית. בתחתית האינפוגרפיקה מופיעה שאלה גדולה: "ואיך נראה השבוע הדיגיטלי שלכם?"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יומן מסכים – דף שבו רושמים כל יום כמה זמן היינו מול מסך · להמחשה – כדי להראות ולהסביר, לא נתון אמיתי · בממוצע – בערך, כשמחשבים את כולם יחד · פלחים – חלקים של עיגול, כמו חתיכות של עוגה · מאוזן – שיש בו מכל דבר במידה נכונה · פנים אל פנים – במפגש אמיתי, לא דרך מסך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מפרקים את השאלה בחמישה שלבים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לכל שאלה: ① קראו עד הסוף ② כתבו מה השאלה כבר מספרת ③ סמנו בעיפרון את מילת השאלה ואת מילות המשימה ④ בחרו ממד וכתבו מה עליכם לעשות ⑤ ענו במשפטים מלאים.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תלמידים השתתפו בסקר, ובמשך כמה זמן מילאו את היומן?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(שאלה 1 בטקסט · 8 נק׳)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② מה השאלה מספרת לי? 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/>
          <w:sz w:val="20"/>
          <w:rtl w:val="1"/>
          <w:szCs w:val="20"/>
          <w:bCs/>
        </w:rPr>
        <w:t xml:space="preserve">③ סימנתי ☐    ④ </w:t>
      </w: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④ מה עליי לעשות?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⑤ התשובה שלי: 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ניתן להסיק מהשוואת שני השעונים בתיבה 2 על הקשר בין מסכים לשינה? הסבירו.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(שאלה 4 בטקסט · 12 נק׳)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② מה השאלה מספרת לי? 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/>
          <w:sz w:val="20"/>
          <w:rtl w:val="1"/>
          <w:szCs w:val="20"/>
          <w:bCs/>
        </w:rPr>
        <w:t xml:space="preserve">③ סימנתי ☐    ④ </w:t>
      </w: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④ מה עליי לעשות?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⑤ התשובה שלי: 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איזה טיפ מתיבה 5 הוא לדעתכם היעיל ביותר לתלמידי כיתה ח׳? נמקו בעזרת נתון אחד מהאינפוגרפיקה.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(שאלה 8 בטקסט · 13 נק׳)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② מה השאלה מספרת לי? 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/>
          <w:sz w:val="20"/>
          <w:rtl w:val="1"/>
          <w:szCs w:val="20"/>
          <w:bCs/>
        </w:rPr>
        <w:t xml:space="preserve">③ סימנתי ☐    ④ </w:t>
      </w: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④ מה עליי לעשות?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⑤ התשובה שלי: 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 כל מילת שאלה למה שהיא מבקשת לעשות. כתבו את האות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ניתן להסיק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לחבר רמזים ולהגיע למסקנה שלא כתובה במפורש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לפרש ולהבהיר במילים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נמקו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לענות רק ממה שכתוב, לא מהידע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פרטים בלי להסביר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הסבירו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להוסיף סיבה לכל טענה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כמה שעות ישנו בממוצע שתי הקבוצות שמוצגות בתיבה 2.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הסיבה שמופיעה בבועה בתיבה 2 לכך שקשה להירדם אחרי שימוש במסך? ציינו שני גורמים.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מדוע נכתבה ההערה "חלק מהתלמידים מופיעים ביותר מפלח אחד" בתיבה 3? הסבירו מה הייתה עלולה להיות הטעות בלעדיה.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משותף לדבריהם של אורי וטליה בתיבה 4, ובמה דבריה של סלאם שונים?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ישנו מי שכיבו את המסך שעה לפני השינה?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7 שעות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8 שעות וחצי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4 שעות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מקשה להירדם אחרי מסך?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האור והתוכן המרגש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הארוחה המשפחתית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הספורט בחוץ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לדעתכם האינפוגרפיקה מציגה את המסכים בצורה הוגנת – רק כבעיה, או גם כדבר שיש בו תועלת? נמקו בעזרת שתי דוגמאות.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(שאלה 9 בטקסט · הערכה וביקורת)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לפני שעונים: סמנו את מילות השאלה וכתבו לעצמכם ״מה עליי לעשות״. אחר כך ענו: עמדה + נימוקים + קשר לטקסט.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פתחתי במילים מהשאלה    ☐ עניתי על כל חלקי השאלה    ☐ נימקתי וקישרתי לטקסט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אחת שלמדתי לזהות היום ומה היא דורשת: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השלב מתוך החמישה שהכי עזר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3. שאלה שעדיין קשה לי לפרק: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השבוע הדיגיטלי שלנו · כיתה ח׳ · רגיל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השבוע הדיגיטלי שלנו · כיתה ח׳ ·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